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BC" w:rsidRPr="00F170A7" w:rsidRDefault="00754355" w:rsidP="00C96CC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F170A7">
        <w:rPr>
          <w:sz w:val="24"/>
          <w:szCs w:val="24"/>
        </w:rPr>
        <w:t>Приложение к письму</w:t>
      </w:r>
    </w:p>
    <w:p w:rsidR="00754355" w:rsidRPr="00F170A7" w:rsidRDefault="00F71D88" w:rsidP="00C96CC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F170A7">
        <w:rPr>
          <w:sz w:val="24"/>
          <w:szCs w:val="24"/>
        </w:rPr>
        <w:t>О</w:t>
      </w:r>
      <w:r w:rsidR="00754355" w:rsidRPr="00F170A7">
        <w:rPr>
          <w:sz w:val="24"/>
          <w:szCs w:val="24"/>
        </w:rPr>
        <w:t>т</w:t>
      </w:r>
      <w:r>
        <w:rPr>
          <w:sz w:val="24"/>
          <w:szCs w:val="24"/>
        </w:rPr>
        <w:t xml:space="preserve"> 20.08.2015</w:t>
      </w:r>
      <w:r w:rsidR="00754355" w:rsidRPr="00F170A7">
        <w:rPr>
          <w:sz w:val="24"/>
          <w:szCs w:val="24"/>
        </w:rPr>
        <w:t xml:space="preserve"> № </w:t>
      </w:r>
      <w:r>
        <w:rPr>
          <w:sz w:val="24"/>
          <w:szCs w:val="24"/>
        </w:rPr>
        <w:t>54/311</w:t>
      </w:r>
      <w:bookmarkStart w:id="0" w:name="_GoBack"/>
      <w:bookmarkEnd w:id="0"/>
    </w:p>
    <w:p w:rsidR="00754355" w:rsidRDefault="00754355" w:rsidP="00B6791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7673DE" w:rsidRPr="007673DE" w:rsidRDefault="00C96CCC" w:rsidP="007673DE">
      <w:pPr>
        <w:jc w:val="center"/>
        <w:rPr>
          <w:b/>
          <w:sz w:val="28"/>
          <w:szCs w:val="28"/>
        </w:rPr>
      </w:pPr>
      <w:r w:rsidRPr="007673DE">
        <w:rPr>
          <w:b/>
          <w:sz w:val="28"/>
          <w:szCs w:val="28"/>
        </w:rPr>
        <w:t xml:space="preserve">Информация о проведении </w:t>
      </w:r>
      <w:r w:rsidRPr="007673DE">
        <w:rPr>
          <w:b/>
          <w:sz w:val="28"/>
          <w:szCs w:val="28"/>
          <w:lang w:val="en-US"/>
        </w:rPr>
        <w:t>XX</w:t>
      </w:r>
      <w:r w:rsidRPr="007673DE">
        <w:rPr>
          <w:b/>
          <w:sz w:val="28"/>
          <w:szCs w:val="28"/>
        </w:rPr>
        <w:t xml:space="preserve"> окружных научных социальных чтений «Система социальной защиты населения в условиях изменяющегося общества: сохранение и развитие человеческого потенциала»</w:t>
      </w:r>
      <w:r w:rsidR="007673DE" w:rsidRPr="007673DE">
        <w:rPr>
          <w:b/>
          <w:sz w:val="28"/>
          <w:szCs w:val="28"/>
        </w:rPr>
        <w:t xml:space="preserve"> для размещения на официальном сайте ООО «Союз социальных педагогов и социальных работников»</w:t>
      </w:r>
    </w:p>
    <w:p w:rsidR="00C96CCC" w:rsidRPr="00C96CCC" w:rsidRDefault="00C96CCC" w:rsidP="00C96CCC">
      <w:pPr>
        <w:spacing w:line="276" w:lineRule="auto"/>
        <w:jc w:val="center"/>
        <w:rPr>
          <w:b/>
          <w:sz w:val="28"/>
          <w:szCs w:val="28"/>
        </w:rPr>
      </w:pPr>
    </w:p>
    <w:p w:rsidR="007673DE" w:rsidRDefault="007673DE" w:rsidP="00BD46C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356D59" w:rsidRDefault="007673DE" w:rsidP="00356D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вас принять участие </w:t>
      </w:r>
      <w:r w:rsidRPr="00582760">
        <w:rPr>
          <w:sz w:val="28"/>
          <w:szCs w:val="28"/>
        </w:rPr>
        <w:t>29</w:t>
      </w:r>
      <w:r>
        <w:rPr>
          <w:sz w:val="28"/>
          <w:szCs w:val="28"/>
        </w:rPr>
        <w:t>–</w:t>
      </w:r>
      <w:r w:rsidRPr="00582760">
        <w:rPr>
          <w:sz w:val="28"/>
          <w:szCs w:val="28"/>
        </w:rPr>
        <w:t xml:space="preserve">30 октября 2015 года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в </w:t>
      </w:r>
      <w:r w:rsidRPr="00582760">
        <w:rPr>
          <w:b/>
          <w:sz w:val="28"/>
          <w:szCs w:val="28"/>
          <w:lang w:val="en-US"/>
        </w:rPr>
        <w:t>XX</w:t>
      </w:r>
      <w:r w:rsidRPr="00582760">
        <w:rPr>
          <w:b/>
          <w:sz w:val="28"/>
          <w:szCs w:val="28"/>
        </w:rPr>
        <w:t xml:space="preserve"> окружны</w:t>
      </w:r>
      <w:r>
        <w:rPr>
          <w:b/>
          <w:sz w:val="28"/>
          <w:szCs w:val="28"/>
        </w:rPr>
        <w:t>х</w:t>
      </w:r>
      <w:r w:rsidRPr="00582760">
        <w:rPr>
          <w:b/>
          <w:sz w:val="28"/>
          <w:szCs w:val="28"/>
        </w:rPr>
        <w:t xml:space="preserve"> научны</w:t>
      </w:r>
      <w:r>
        <w:rPr>
          <w:b/>
          <w:sz w:val="28"/>
          <w:szCs w:val="28"/>
        </w:rPr>
        <w:t>х</w:t>
      </w:r>
      <w:r w:rsidRPr="00582760">
        <w:rPr>
          <w:b/>
          <w:sz w:val="28"/>
          <w:szCs w:val="28"/>
        </w:rPr>
        <w:t xml:space="preserve"> социальны</w:t>
      </w:r>
      <w:r>
        <w:rPr>
          <w:b/>
          <w:sz w:val="28"/>
          <w:szCs w:val="28"/>
        </w:rPr>
        <w:t>х</w:t>
      </w:r>
      <w:r w:rsidRPr="00582760">
        <w:rPr>
          <w:b/>
          <w:sz w:val="28"/>
          <w:szCs w:val="28"/>
        </w:rPr>
        <w:t xml:space="preserve"> чтения</w:t>
      </w:r>
      <w:r>
        <w:rPr>
          <w:b/>
          <w:sz w:val="28"/>
          <w:szCs w:val="28"/>
        </w:rPr>
        <w:t>х</w:t>
      </w:r>
      <w:r w:rsidRPr="00582760">
        <w:rPr>
          <w:b/>
          <w:sz w:val="28"/>
          <w:szCs w:val="28"/>
        </w:rPr>
        <w:t xml:space="preserve"> «Система социальной защиты населения в условиях изменяющегося общества: сохранение и развитие человеческого потенциала»</w:t>
      </w:r>
      <w:r>
        <w:rPr>
          <w:b/>
          <w:sz w:val="28"/>
          <w:szCs w:val="28"/>
        </w:rPr>
        <w:t xml:space="preserve">. </w:t>
      </w:r>
      <w:r w:rsidRPr="00793720">
        <w:rPr>
          <w:sz w:val="28"/>
          <w:szCs w:val="28"/>
        </w:rPr>
        <w:t>Мероприятие организует и проводит б</w:t>
      </w:r>
      <w:r>
        <w:rPr>
          <w:sz w:val="28"/>
          <w:szCs w:val="28"/>
        </w:rPr>
        <w:t>юджетн</w:t>
      </w:r>
      <w:r w:rsidR="00514CF4">
        <w:rPr>
          <w:sz w:val="28"/>
          <w:szCs w:val="28"/>
        </w:rPr>
        <w:t>ое</w:t>
      </w:r>
      <w:r w:rsidR="00356D59" w:rsidRPr="00582760">
        <w:rPr>
          <w:sz w:val="28"/>
          <w:szCs w:val="28"/>
        </w:rPr>
        <w:t xml:space="preserve"> учреждение Ханты-Мансийского автономного округа – Югры «Методический центр развития социального обслуживания», г. Сургут</w:t>
      </w:r>
      <w:r w:rsidR="00356D59">
        <w:rPr>
          <w:sz w:val="28"/>
          <w:szCs w:val="28"/>
        </w:rPr>
        <w:t>,</w:t>
      </w:r>
      <w:r w:rsidR="00356D59" w:rsidRPr="00582760">
        <w:rPr>
          <w:sz w:val="28"/>
          <w:szCs w:val="28"/>
        </w:rPr>
        <w:t xml:space="preserve"> при поддержке Департамента социального развития Ханты-Мансийского автономного округа – Югры</w:t>
      </w:r>
      <w:r w:rsidR="00356D59" w:rsidRPr="00764172">
        <w:rPr>
          <w:sz w:val="28"/>
          <w:szCs w:val="28"/>
        </w:rPr>
        <w:t>.</w:t>
      </w:r>
    </w:p>
    <w:p w:rsidR="00754355" w:rsidRPr="00582760" w:rsidRDefault="00754355" w:rsidP="00754355">
      <w:pPr>
        <w:spacing w:line="276" w:lineRule="auto"/>
        <w:ind w:firstLine="709"/>
        <w:jc w:val="both"/>
        <w:rPr>
          <w:sz w:val="28"/>
          <w:szCs w:val="28"/>
        </w:rPr>
      </w:pPr>
      <w:r w:rsidRPr="00582760">
        <w:rPr>
          <w:sz w:val="28"/>
          <w:szCs w:val="28"/>
        </w:rPr>
        <w:t>В рамках данного мероприятия предполагается рассмотреть следующие вопросы:</w:t>
      </w:r>
    </w:p>
    <w:p w:rsidR="00754355" w:rsidRPr="00582760" w:rsidRDefault="00754355" w:rsidP="00514CF4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82760">
        <w:rPr>
          <w:sz w:val="28"/>
          <w:szCs w:val="28"/>
        </w:rPr>
        <w:t>современная</w:t>
      </w:r>
      <w:proofErr w:type="gramEnd"/>
      <w:r w:rsidRPr="00582760">
        <w:rPr>
          <w:sz w:val="28"/>
          <w:szCs w:val="28"/>
        </w:rPr>
        <w:t xml:space="preserve"> система социальной защиты населения: правовая база, практика взаимодействия, функция социального развития;</w:t>
      </w:r>
    </w:p>
    <w:p w:rsidR="00754355" w:rsidRPr="00582760" w:rsidRDefault="00754355" w:rsidP="00514CF4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82760">
        <w:rPr>
          <w:sz w:val="28"/>
          <w:szCs w:val="28"/>
          <w:shd w:val="clear" w:color="auto" w:fill="FFFFFF"/>
        </w:rPr>
        <w:t>развитие</w:t>
      </w:r>
      <w:proofErr w:type="gramEnd"/>
      <w:r w:rsidRPr="00582760">
        <w:rPr>
          <w:sz w:val="28"/>
          <w:szCs w:val="28"/>
          <w:shd w:val="clear" w:color="auto" w:fill="FFFFFF"/>
        </w:rPr>
        <w:t xml:space="preserve"> системы социальной защиты</w:t>
      </w:r>
      <w:r w:rsidRPr="00582760">
        <w:rPr>
          <w:sz w:val="28"/>
          <w:szCs w:val="28"/>
        </w:rPr>
        <w:t xml:space="preserve"> института семьи как фундаментальной основы российского общества;</w:t>
      </w:r>
    </w:p>
    <w:p w:rsidR="00754355" w:rsidRPr="00582760" w:rsidRDefault="00754355" w:rsidP="00514CF4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82760">
        <w:rPr>
          <w:sz w:val="28"/>
          <w:szCs w:val="28"/>
          <w:shd w:val="clear" w:color="auto" w:fill="FFFFFF"/>
        </w:rPr>
        <w:t>развитие</w:t>
      </w:r>
      <w:proofErr w:type="gramEnd"/>
      <w:r w:rsidRPr="00582760">
        <w:rPr>
          <w:sz w:val="28"/>
          <w:szCs w:val="28"/>
          <w:shd w:val="clear" w:color="auto" w:fill="FFFFFF"/>
        </w:rPr>
        <w:t xml:space="preserve"> системы социальной защиты граждан пожилого возраста и инвалидов – курс на активное долголетие и улучшение качества жизни;</w:t>
      </w:r>
    </w:p>
    <w:p w:rsidR="00754355" w:rsidRPr="00582760" w:rsidRDefault="00754355" w:rsidP="00514CF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82760">
        <w:rPr>
          <w:sz w:val="28"/>
          <w:szCs w:val="28"/>
          <w:shd w:val="clear" w:color="auto" w:fill="FFFFFF"/>
        </w:rPr>
        <w:t>кадровый</w:t>
      </w:r>
      <w:proofErr w:type="gramEnd"/>
      <w:r w:rsidRPr="00582760">
        <w:rPr>
          <w:sz w:val="28"/>
          <w:szCs w:val="28"/>
          <w:shd w:val="clear" w:color="auto" w:fill="FFFFFF"/>
        </w:rPr>
        <w:t xml:space="preserve"> потенциал системы социальной защиты как важнейший профессиональный ресурс </w:t>
      </w:r>
      <w:r w:rsidRPr="00582760">
        <w:rPr>
          <w:sz w:val="28"/>
          <w:szCs w:val="28"/>
        </w:rPr>
        <w:t>перспективного развития отрасли.</w:t>
      </w:r>
    </w:p>
    <w:p w:rsidR="005220F8" w:rsidRDefault="005220F8" w:rsidP="005220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Pr="00E065B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конференции</w:t>
      </w:r>
      <w:r w:rsidRPr="00E065BB">
        <w:rPr>
          <w:sz w:val="28"/>
          <w:szCs w:val="28"/>
        </w:rPr>
        <w:t xml:space="preserve"> планируется </w:t>
      </w:r>
      <w:r>
        <w:rPr>
          <w:sz w:val="28"/>
          <w:szCs w:val="28"/>
        </w:rPr>
        <w:t>проведение пленарного заседания, секций, мастер-классов и выставок.</w:t>
      </w:r>
    </w:p>
    <w:p w:rsidR="00754355" w:rsidRPr="00582760" w:rsidRDefault="00754355" w:rsidP="00754355">
      <w:pPr>
        <w:spacing w:line="276" w:lineRule="auto"/>
        <w:ind w:firstLine="709"/>
        <w:jc w:val="both"/>
        <w:rPr>
          <w:sz w:val="28"/>
          <w:szCs w:val="28"/>
        </w:rPr>
      </w:pPr>
      <w:r w:rsidRPr="00582760">
        <w:rPr>
          <w:sz w:val="28"/>
          <w:szCs w:val="28"/>
        </w:rPr>
        <w:t>В научных социальных чтени</w:t>
      </w:r>
      <w:r w:rsidR="00DB2CC2">
        <w:rPr>
          <w:sz w:val="28"/>
          <w:szCs w:val="28"/>
        </w:rPr>
        <w:t>ях</w:t>
      </w:r>
      <w:r w:rsidRPr="00582760">
        <w:rPr>
          <w:sz w:val="28"/>
          <w:szCs w:val="28"/>
        </w:rPr>
        <w:t xml:space="preserve"> </w:t>
      </w:r>
      <w:r w:rsidR="00BD46CF">
        <w:rPr>
          <w:sz w:val="28"/>
          <w:szCs w:val="28"/>
        </w:rPr>
        <w:t>примут</w:t>
      </w:r>
      <w:r w:rsidRPr="00582760">
        <w:rPr>
          <w:sz w:val="28"/>
          <w:szCs w:val="28"/>
        </w:rPr>
        <w:t xml:space="preserve"> участие представител</w:t>
      </w:r>
      <w:r w:rsidR="00BD46CF">
        <w:rPr>
          <w:sz w:val="28"/>
          <w:szCs w:val="28"/>
        </w:rPr>
        <w:t>и</w:t>
      </w:r>
      <w:r w:rsidRPr="00582760">
        <w:rPr>
          <w:sz w:val="28"/>
          <w:szCs w:val="28"/>
        </w:rPr>
        <w:t xml:space="preserve"> научного сообщества, руководител</w:t>
      </w:r>
      <w:r w:rsidR="00BD46CF">
        <w:rPr>
          <w:sz w:val="28"/>
          <w:szCs w:val="28"/>
        </w:rPr>
        <w:t>и</w:t>
      </w:r>
      <w:r w:rsidRPr="00582760">
        <w:rPr>
          <w:sz w:val="28"/>
          <w:szCs w:val="28"/>
        </w:rPr>
        <w:t xml:space="preserve"> Департамента социального развития Ханты-Мансийского автономного округа – Югры, региональных органов государственной системы социальной защиты населения, социально ориентированных некоммерческих организаций, руководител</w:t>
      </w:r>
      <w:r w:rsidR="00BD46CF">
        <w:rPr>
          <w:sz w:val="28"/>
          <w:szCs w:val="28"/>
        </w:rPr>
        <w:t>и</w:t>
      </w:r>
      <w:r w:rsidRPr="00582760">
        <w:rPr>
          <w:sz w:val="28"/>
          <w:szCs w:val="28"/>
        </w:rPr>
        <w:t xml:space="preserve"> и специалист</w:t>
      </w:r>
      <w:r w:rsidR="00BD46CF">
        <w:rPr>
          <w:sz w:val="28"/>
          <w:szCs w:val="28"/>
        </w:rPr>
        <w:t>ы</w:t>
      </w:r>
      <w:r w:rsidRPr="00582760">
        <w:rPr>
          <w:sz w:val="28"/>
          <w:szCs w:val="28"/>
        </w:rPr>
        <w:t xml:space="preserve"> учреждений социального обслуживания населения автономного округа и регионов России.</w:t>
      </w:r>
    </w:p>
    <w:p w:rsidR="00514CF4" w:rsidRPr="00E065BB" w:rsidRDefault="00514CF4" w:rsidP="00514CF4">
      <w:pPr>
        <w:spacing w:line="276" w:lineRule="auto"/>
        <w:ind w:firstLine="709"/>
        <w:jc w:val="both"/>
        <w:rPr>
          <w:sz w:val="28"/>
          <w:szCs w:val="28"/>
        </w:rPr>
      </w:pPr>
      <w:r w:rsidRPr="00E065BB">
        <w:rPr>
          <w:sz w:val="28"/>
          <w:szCs w:val="28"/>
        </w:rPr>
        <w:t>К участию в работе научных социальных чтений приглашаются психологи, педагоги, научные работники, преподаватели и аспиранты, специалисты-практики, занимающиеся вопросами в области социальной защиты, социального обслуживания.</w:t>
      </w:r>
      <w:r w:rsidRPr="0034436E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Предполагается</w:t>
      </w:r>
      <w:r w:rsidRPr="00E065BB">
        <w:rPr>
          <w:sz w:val="28"/>
          <w:szCs w:val="28"/>
        </w:rPr>
        <w:t xml:space="preserve"> очное и заочное участие.</w:t>
      </w:r>
    </w:p>
    <w:p w:rsidR="00754355" w:rsidRPr="00582760" w:rsidRDefault="00754355" w:rsidP="00754355">
      <w:pPr>
        <w:spacing w:line="276" w:lineRule="auto"/>
        <w:ind w:firstLine="709"/>
        <w:jc w:val="both"/>
        <w:rPr>
          <w:sz w:val="28"/>
          <w:szCs w:val="28"/>
        </w:rPr>
      </w:pPr>
      <w:r w:rsidRPr="00582760">
        <w:rPr>
          <w:sz w:val="28"/>
          <w:szCs w:val="28"/>
        </w:rPr>
        <w:lastRenderedPageBreak/>
        <w:t xml:space="preserve">С целью информационно-методического сопровождения </w:t>
      </w:r>
      <w:r w:rsidRPr="00582760">
        <w:rPr>
          <w:sz w:val="28"/>
          <w:szCs w:val="28"/>
          <w:lang w:val="en-US"/>
        </w:rPr>
        <w:t>XX</w:t>
      </w:r>
      <w:r w:rsidRPr="00582760">
        <w:rPr>
          <w:sz w:val="28"/>
          <w:szCs w:val="28"/>
        </w:rPr>
        <w:t xml:space="preserve"> окружных научных социальных чтений планируется издание сборника статей участников мероприятия. </w:t>
      </w:r>
    </w:p>
    <w:p w:rsidR="00754355" w:rsidRPr="00582760" w:rsidRDefault="00754355" w:rsidP="00754355">
      <w:pPr>
        <w:spacing w:line="276" w:lineRule="auto"/>
        <w:ind w:firstLine="709"/>
        <w:jc w:val="both"/>
        <w:rPr>
          <w:sz w:val="28"/>
          <w:szCs w:val="28"/>
        </w:rPr>
      </w:pPr>
      <w:r w:rsidRPr="00582760">
        <w:rPr>
          <w:sz w:val="28"/>
          <w:szCs w:val="28"/>
        </w:rPr>
        <w:t>Заявки на участие</w:t>
      </w:r>
      <w:r w:rsidR="00CE7DC9">
        <w:rPr>
          <w:sz w:val="28"/>
          <w:szCs w:val="28"/>
        </w:rPr>
        <w:t xml:space="preserve"> </w:t>
      </w:r>
      <w:r w:rsidR="00A75E2F">
        <w:rPr>
          <w:sz w:val="28"/>
          <w:szCs w:val="28"/>
        </w:rPr>
        <w:t xml:space="preserve">с предоставлением материалов для публикации (приложение) </w:t>
      </w:r>
      <w:r w:rsidR="00CE7DC9" w:rsidRPr="00582760">
        <w:rPr>
          <w:sz w:val="28"/>
          <w:szCs w:val="28"/>
        </w:rPr>
        <w:t>необходимо направить</w:t>
      </w:r>
      <w:r w:rsidR="00B95DE1">
        <w:rPr>
          <w:sz w:val="28"/>
          <w:szCs w:val="28"/>
        </w:rPr>
        <w:t xml:space="preserve"> </w:t>
      </w:r>
      <w:r w:rsidR="00B95DE1" w:rsidRPr="00A75E2F">
        <w:rPr>
          <w:b/>
          <w:sz w:val="28"/>
          <w:szCs w:val="28"/>
        </w:rPr>
        <w:t>до 31 августа 2015 года</w:t>
      </w:r>
      <w:r w:rsidRPr="00582760">
        <w:rPr>
          <w:sz w:val="28"/>
          <w:szCs w:val="28"/>
        </w:rPr>
        <w:t xml:space="preserve">, </w:t>
      </w:r>
      <w:r w:rsidR="00A75E2F">
        <w:rPr>
          <w:sz w:val="28"/>
          <w:szCs w:val="28"/>
        </w:rPr>
        <w:t>заявки на участие без предоставления материалов</w:t>
      </w:r>
      <w:r w:rsidRPr="00582760">
        <w:rPr>
          <w:sz w:val="28"/>
          <w:szCs w:val="28"/>
        </w:rPr>
        <w:t xml:space="preserve"> </w:t>
      </w:r>
      <w:r w:rsidR="00CE7DC9">
        <w:rPr>
          <w:sz w:val="28"/>
          <w:szCs w:val="28"/>
        </w:rPr>
        <w:t xml:space="preserve">– </w:t>
      </w:r>
      <w:r w:rsidR="00CE7DC9" w:rsidRPr="00A75E2F">
        <w:rPr>
          <w:b/>
          <w:sz w:val="28"/>
          <w:szCs w:val="28"/>
        </w:rPr>
        <w:t xml:space="preserve">до </w:t>
      </w:r>
      <w:r w:rsidR="00A75E2F" w:rsidRPr="00A75E2F">
        <w:rPr>
          <w:b/>
          <w:sz w:val="28"/>
          <w:szCs w:val="28"/>
        </w:rPr>
        <w:t>20</w:t>
      </w:r>
      <w:r w:rsidR="00CE7DC9" w:rsidRPr="00A75E2F">
        <w:rPr>
          <w:b/>
          <w:sz w:val="28"/>
          <w:szCs w:val="28"/>
        </w:rPr>
        <w:t xml:space="preserve"> </w:t>
      </w:r>
      <w:r w:rsidR="00A75E2F" w:rsidRPr="00A75E2F">
        <w:rPr>
          <w:b/>
          <w:sz w:val="28"/>
          <w:szCs w:val="28"/>
        </w:rPr>
        <w:t>сентября</w:t>
      </w:r>
      <w:r w:rsidR="00CE7DC9" w:rsidRPr="00A75E2F">
        <w:rPr>
          <w:b/>
          <w:sz w:val="28"/>
          <w:szCs w:val="28"/>
        </w:rPr>
        <w:t xml:space="preserve"> 2015 года</w:t>
      </w:r>
      <w:r w:rsidR="00CE7DC9" w:rsidRPr="00582760">
        <w:rPr>
          <w:sz w:val="28"/>
          <w:szCs w:val="28"/>
        </w:rPr>
        <w:t xml:space="preserve"> </w:t>
      </w:r>
      <w:r w:rsidRPr="00582760">
        <w:rPr>
          <w:sz w:val="28"/>
          <w:szCs w:val="28"/>
        </w:rPr>
        <w:t xml:space="preserve">на электронный адрес </w:t>
      </w:r>
      <w:proofErr w:type="spellStart"/>
      <w:r w:rsidRPr="00582760">
        <w:rPr>
          <w:sz w:val="28"/>
          <w:szCs w:val="28"/>
          <w:lang w:val="en-US"/>
        </w:rPr>
        <w:t>zentr</w:t>
      </w:r>
      <w:proofErr w:type="spellEnd"/>
      <w:r w:rsidRPr="00582760">
        <w:rPr>
          <w:sz w:val="28"/>
          <w:szCs w:val="28"/>
        </w:rPr>
        <w:t>@</w:t>
      </w:r>
      <w:proofErr w:type="spellStart"/>
      <w:r w:rsidRPr="00582760">
        <w:rPr>
          <w:sz w:val="28"/>
          <w:szCs w:val="28"/>
          <w:lang w:val="en-US"/>
        </w:rPr>
        <w:t>dtsznhmao</w:t>
      </w:r>
      <w:proofErr w:type="spellEnd"/>
      <w:r w:rsidRPr="00582760">
        <w:rPr>
          <w:sz w:val="28"/>
          <w:szCs w:val="28"/>
        </w:rPr>
        <w:t>.</w:t>
      </w:r>
      <w:proofErr w:type="spellStart"/>
      <w:r w:rsidRPr="00582760">
        <w:rPr>
          <w:sz w:val="28"/>
          <w:szCs w:val="28"/>
          <w:lang w:val="en-US"/>
        </w:rPr>
        <w:t>ru</w:t>
      </w:r>
      <w:proofErr w:type="spellEnd"/>
      <w:r w:rsidRPr="00582760">
        <w:rPr>
          <w:sz w:val="28"/>
          <w:szCs w:val="28"/>
        </w:rPr>
        <w:t>.</w:t>
      </w:r>
    </w:p>
    <w:p w:rsidR="00754355" w:rsidRPr="00582760" w:rsidRDefault="00754355" w:rsidP="00754355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582760">
        <w:rPr>
          <w:sz w:val="28"/>
          <w:szCs w:val="28"/>
        </w:rPr>
        <w:t>Место проведения</w:t>
      </w:r>
      <w:r w:rsidRPr="00582760">
        <w:rPr>
          <w:iCs/>
          <w:sz w:val="28"/>
          <w:szCs w:val="28"/>
        </w:rPr>
        <w:t>:</w:t>
      </w:r>
      <w:r w:rsidRPr="00582760">
        <w:rPr>
          <w:i/>
          <w:iCs/>
          <w:sz w:val="28"/>
          <w:szCs w:val="28"/>
        </w:rPr>
        <w:t xml:space="preserve"> </w:t>
      </w:r>
      <w:r w:rsidRPr="00582760">
        <w:rPr>
          <w:iCs/>
          <w:sz w:val="28"/>
          <w:szCs w:val="28"/>
        </w:rPr>
        <w:t>г. Сургут</w:t>
      </w:r>
      <w:r w:rsidRPr="00582760">
        <w:rPr>
          <w:i/>
          <w:iCs/>
          <w:sz w:val="28"/>
          <w:szCs w:val="28"/>
        </w:rPr>
        <w:t xml:space="preserve">, </w:t>
      </w:r>
      <w:r w:rsidRPr="00582760">
        <w:rPr>
          <w:iCs/>
          <w:sz w:val="28"/>
          <w:szCs w:val="28"/>
        </w:rPr>
        <w:t xml:space="preserve">БУ ХМАО </w:t>
      </w:r>
      <w:r w:rsidRPr="00582760">
        <w:rPr>
          <w:sz w:val="28"/>
          <w:szCs w:val="28"/>
        </w:rPr>
        <w:t xml:space="preserve">– </w:t>
      </w:r>
      <w:r w:rsidRPr="00582760">
        <w:rPr>
          <w:iCs/>
          <w:sz w:val="28"/>
          <w:szCs w:val="28"/>
        </w:rPr>
        <w:t>Югры</w:t>
      </w:r>
      <w:r w:rsidRPr="00582760">
        <w:rPr>
          <w:i/>
          <w:iCs/>
          <w:sz w:val="28"/>
          <w:szCs w:val="28"/>
        </w:rPr>
        <w:t xml:space="preserve"> </w:t>
      </w:r>
      <w:r w:rsidRPr="00582760">
        <w:rPr>
          <w:iCs/>
          <w:sz w:val="28"/>
          <w:szCs w:val="28"/>
        </w:rPr>
        <w:t>«</w:t>
      </w:r>
      <w:r w:rsidRPr="00582760">
        <w:rPr>
          <w:sz w:val="28"/>
          <w:szCs w:val="28"/>
        </w:rPr>
        <w:t>Методический центр развития социального обслуживания</w:t>
      </w:r>
      <w:r w:rsidRPr="00582760">
        <w:rPr>
          <w:iCs/>
          <w:sz w:val="28"/>
          <w:szCs w:val="28"/>
        </w:rPr>
        <w:t>», ул. Лермонтова, 3/1.</w:t>
      </w:r>
    </w:p>
    <w:p w:rsidR="00754355" w:rsidRPr="00582760" w:rsidRDefault="00754355" w:rsidP="00754355">
      <w:pPr>
        <w:spacing w:line="276" w:lineRule="auto"/>
        <w:ind w:firstLine="709"/>
        <w:jc w:val="both"/>
        <w:rPr>
          <w:sz w:val="28"/>
          <w:szCs w:val="28"/>
        </w:rPr>
      </w:pPr>
      <w:r w:rsidRPr="00582760">
        <w:rPr>
          <w:sz w:val="28"/>
          <w:szCs w:val="28"/>
        </w:rPr>
        <w:t xml:space="preserve">Начало: 29 октября в 10.00 часов по адресу: ул. Энгельса, 18, малый зал </w:t>
      </w:r>
      <w:proofErr w:type="spellStart"/>
      <w:r w:rsidRPr="00582760">
        <w:rPr>
          <w:sz w:val="28"/>
          <w:szCs w:val="28"/>
        </w:rPr>
        <w:t>Сургутской</w:t>
      </w:r>
      <w:proofErr w:type="spellEnd"/>
      <w:r w:rsidRPr="00582760">
        <w:rPr>
          <w:sz w:val="28"/>
          <w:szCs w:val="28"/>
        </w:rPr>
        <w:t xml:space="preserve"> филармонии.</w:t>
      </w:r>
    </w:p>
    <w:p w:rsidR="00754355" w:rsidRPr="00582760" w:rsidRDefault="00754355" w:rsidP="00754355">
      <w:pPr>
        <w:tabs>
          <w:tab w:val="left" w:pos="6630"/>
        </w:tabs>
        <w:spacing w:line="276" w:lineRule="auto"/>
        <w:ind w:firstLine="709"/>
        <w:jc w:val="both"/>
        <w:rPr>
          <w:sz w:val="28"/>
          <w:szCs w:val="28"/>
        </w:rPr>
      </w:pPr>
      <w:r w:rsidRPr="00582760">
        <w:rPr>
          <w:sz w:val="28"/>
          <w:szCs w:val="28"/>
        </w:rPr>
        <w:t>Регистрация слушателей: с 09.30 до 10.00.</w:t>
      </w:r>
      <w:r w:rsidRPr="00582760">
        <w:rPr>
          <w:sz w:val="28"/>
          <w:szCs w:val="28"/>
        </w:rPr>
        <w:tab/>
      </w:r>
    </w:p>
    <w:p w:rsidR="00754355" w:rsidRPr="00582760" w:rsidRDefault="00754355" w:rsidP="00754355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582760">
        <w:rPr>
          <w:sz w:val="28"/>
          <w:szCs w:val="28"/>
        </w:rPr>
        <w:t>Окончание: 30 октября в 17.00.</w:t>
      </w:r>
    </w:p>
    <w:p w:rsidR="00754355" w:rsidRDefault="00754355" w:rsidP="00B6791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B74EC9" w:rsidRPr="00A75E2F" w:rsidRDefault="00B74EC9" w:rsidP="00B74EC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75E2F">
        <w:rPr>
          <w:sz w:val="28"/>
          <w:szCs w:val="28"/>
        </w:rPr>
        <w:t>Приложение</w:t>
      </w:r>
      <w:r w:rsidR="000D29AC" w:rsidRPr="00A75E2F">
        <w:rPr>
          <w:sz w:val="28"/>
          <w:szCs w:val="28"/>
        </w:rPr>
        <w:t xml:space="preserve"> к информации</w:t>
      </w:r>
    </w:p>
    <w:p w:rsidR="000D29AC" w:rsidRDefault="000D29AC" w:rsidP="00B74EC9">
      <w:pPr>
        <w:ind w:firstLine="709"/>
        <w:jc w:val="center"/>
        <w:rPr>
          <w:b/>
          <w:sz w:val="24"/>
          <w:szCs w:val="24"/>
        </w:rPr>
      </w:pPr>
    </w:p>
    <w:p w:rsidR="00B74EC9" w:rsidRDefault="00B74EC9" w:rsidP="00B74EC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заявки на участие</w:t>
      </w:r>
    </w:p>
    <w:p w:rsidR="00B74EC9" w:rsidRPr="00A36B88" w:rsidRDefault="00B74EC9" w:rsidP="00B74EC9">
      <w:pPr>
        <w:ind w:firstLine="709"/>
        <w:jc w:val="center"/>
        <w:rPr>
          <w:b/>
          <w:sz w:val="24"/>
          <w:szCs w:val="24"/>
        </w:rPr>
      </w:pPr>
    </w:p>
    <w:tbl>
      <w:tblPr>
        <w:tblW w:w="101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416"/>
        <w:gridCol w:w="1843"/>
        <w:gridCol w:w="1080"/>
        <w:gridCol w:w="1516"/>
        <w:gridCol w:w="1154"/>
        <w:gridCol w:w="1276"/>
      </w:tblGrid>
      <w:tr w:rsidR="00B74EC9" w:rsidRPr="00DA27E1" w:rsidTr="00DC61D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C9" w:rsidRPr="00DA27E1" w:rsidRDefault="00B74EC9" w:rsidP="00DC61DB">
            <w:pPr>
              <w:jc w:val="center"/>
              <w:rPr>
                <w:sz w:val="24"/>
                <w:szCs w:val="24"/>
              </w:rPr>
            </w:pPr>
            <w:r w:rsidRPr="00DA27E1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C9" w:rsidRPr="00DA27E1" w:rsidRDefault="00B74EC9" w:rsidP="00DC61DB">
            <w:pPr>
              <w:jc w:val="center"/>
              <w:rPr>
                <w:sz w:val="24"/>
                <w:szCs w:val="24"/>
              </w:rPr>
            </w:pPr>
            <w:r w:rsidRPr="00DA27E1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C9" w:rsidRPr="00DA27E1" w:rsidRDefault="00B74EC9" w:rsidP="00DC6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Научное звание, д</w:t>
            </w:r>
            <w:r w:rsidRPr="00DA27E1">
              <w:rPr>
                <w:sz w:val="24"/>
                <w:szCs w:val="24"/>
              </w:rPr>
              <w:t>олжность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C9" w:rsidRPr="00DA27E1" w:rsidRDefault="00B74EC9" w:rsidP="00DC61DB">
            <w:pPr>
              <w:jc w:val="center"/>
              <w:rPr>
                <w:sz w:val="24"/>
                <w:szCs w:val="24"/>
              </w:rPr>
            </w:pPr>
            <w:r w:rsidRPr="00DA27E1">
              <w:rPr>
                <w:sz w:val="24"/>
                <w:szCs w:val="24"/>
              </w:rPr>
              <w:t>Тема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C9" w:rsidRDefault="00B74EC9" w:rsidP="00DC6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Очное/</w:t>
            </w:r>
          </w:p>
          <w:p w:rsidR="00B74EC9" w:rsidRPr="00DA27E1" w:rsidRDefault="00B74EC9" w:rsidP="00DC61D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заочное</w:t>
            </w:r>
            <w:proofErr w:type="gramEnd"/>
            <w:r>
              <w:rPr>
                <w:sz w:val="24"/>
                <w:szCs w:val="24"/>
              </w:rPr>
              <w:t xml:space="preserve"> участие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C9" w:rsidRPr="00DA27E1" w:rsidRDefault="00B74EC9" w:rsidP="00DC61DB">
            <w:pPr>
              <w:jc w:val="center"/>
              <w:rPr>
                <w:sz w:val="24"/>
                <w:szCs w:val="24"/>
              </w:rPr>
            </w:pPr>
            <w:r w:rsidRPr="00DA27E1">
              <w:rPr>
                <w:sz w:val="24"/>
                <w:szCs w:val="24"/>
              </w:rPr>
              <w:t>Территория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C9" w:rsidRPr="00DA27E1" w:rsidRDefault="00B74EC9" w:rsidP="00DC61DB">
            <w:pPr>
              <w:jc w:val="center"/>
              <w:rPr>
                <w:sz w:val="24"/>
                <w:szCs w:val="24"/>
              </w:rPr>
            </w:pPr>
            <w:r w:rsidRPr="00DA27E1">
              <w:rPr>
                <w:sz w:val="24"/>
                <w:szCs w:val="24"/>
              </w:rPr>
              <w:t xml:space="preserve">Телефон, </w:t>
            </w:r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 адрес</w:t>
            </w:r>
            <w:proofErr w:type="gramEnd"/>
          </w:p>
        </w:tc>
      </w:tr>
    </w:tbl>
    <w:p w:rsidR="00B74EC9" w:rsidRPr="00A36B88" w:rsidRDefault="00B74EC9" w:rsidP="00B74EC9">
      <w:pPr>
        <w:ind w:firstLine="709"/>
        <w:jc w:val="both"/>
      </w:pPr>
      <w:r w:rsidRPr="00A36B88">
        <w:tab/>
      </w:r>
    </w:p>
    <w:p w:rsidR="00B74EC9" w:rsidRDefault="00B74EC9" w:rsidP="00A75E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статьям</w:t>
      </w:r>
    </w:p>
    <w:p w:rsidR="00B74EC9" w:rsidRPr="00EB5311" w:rsidRDefault="00B74EC9" w:rsidP="00B74EC9">
      <w:pPr>
        <w:jc w:val="center"/>
        <w:rPr>
          <w:b/>
          <w:sz w:val="24"/>
          <w:szCs w:val="24"/>
        </w:rPr>
      </w:pPr>
    </w:p>
    <w:p w:rsidR="00B74EC9" w:rsidRPr="00EB5311" w:rsidRDefault="00B74EC9" w:rsidP="000D29AC">
      <w:pPr>
        <w:ind w:firstLine="709"/>
        <w:jc w:val="both"/>
        <w:rPr>
          <w:sz w:val="24"/>
          <w:szCs w:val="24"/>
        </w:rPr>
      </w:pPr>
      <w:r w:rsidRPr="00EB5311">
        <w:rPr>
          <w:sz w:val="24"/>
          <w:szCs w:val="24"/>
        </w:rPr>
        <w:t xml:space="preserve">Статья должна </w:t>
      </w:r>
      <w:r>
        <w:rPr>
          <w:sz w:val="24"/>
          <w:szCs w:val="24"/>
        </w:rPr>
        <w:t>соответствовать тематике научных социальных чтений:</w:t>
      </w:r>
      <w:r w:rsidRPr="00EB5311">
        <w:rPr>
          <w:sz w:val="24"/>
          <w:szCs w:val="24"/>
        </w:rPr>
        <w:t xml:space="preserve"> вопрос</w:t>
      </w:r>
      <w:r>
        <w:rPr>
          <w:sz w:val="24"/>
          <w:szCs w:val="24"/>
        </w:rPr>
        <w:t>ы, касающиеся современного состояния и перспектив развития системы социальной защиты населения,</w:t>
      </w:r>
      <w:r w:rsidRPr="00EB5311">
        <w:rPr>
          <w:sz w:val="24"/>
          <w:szCs w:val="24"/>
        </w:rPr>
        <w:t xml:space="preserve"> содержания и организации социального обслуживания, деятельности социальных служб, их руководителей и специалистов, управления данным сегментом социальной сферы</w:t>
      </w:r>
      <w:r>
        <w:rPr>
          <w:sz w:val="24"/>
          <w:szCs w:val="24"/>
        </w:rPr>
        <w:t xml:space="preserve"> в современных условиях</w:t>
      </w:r>
      <w:r w:rsidRPr="00EB5311">
        <w:rPr>
          <w:sz w:val="24"/>
          <w:szCs w:val="24"/>
        </w:rPr>
        <w:t>.</w:t>
      </w:r>
    </w:p>
    <w:p w:rsidR="00B74EC9" w:rsidRPr="00EB5311" w:rsidRDefault="00B74EC9" w:rsidP="000D29AC">
      <w:pPr>
        <w:ind w:firstLine="709"/>
        <w:jc w:val="both"/>
        <w:rPr>
          <w:sz w:val="24"/>
          <w:szCs w:val="24"/>
        </w:rPr>
      </w:pPr>
      <w:r w:rsidRPr="00EB5311">
        <w:rPr>
          <w:sz w:val="24"/>
          <w:szCs w:val="24"/>
        </w:rPr>
        <w:t>Авторам необходимо знать: читателей интересует не просто «что делается» тем или иным учреждением или сотрудником, а «</w:t>
      </w:r>
      <w:r>
        <w:rPr>
          <w:sz w:val="24"/>
          <w:szCs w:val="24"/>
        </w:rPr>
        <w:t>к</w:t>
      </w:r>
      <w:r w:rsidRPr="00EB5311">
        <w:rPr>
          <w:sz w:val="24"/>
          <w:szCs w:val="24"/>
        </w:rPr>
        <w:t>ак делается». Следует избегать простого информиров</w:t>
      </w:r>
      <w:r>
        <w:rPr>
          <w:sz w:val="24"/>
          <w:szCs w:val="24"/>
        </w:rPr>
        <w:t>а</w:t>
      </w:r>
      <w:r w:rsidRPr="00EB5311">
        <w:rPr>
          <w:sz w:val="24"/>
          <w:szCs w:val="24"/>
        </w:rPr>
        <w:t>ния о проводимой работе; обязательным является детальное описание того, как, с помощью каких приемов, технологий и т.д. достигнуты те или иные результаты, как была орган</w:t>
      </w:r>
      <w:r>
        <w:rPr>
          <w:sz w:val="24"/>
          <w:szCs w:val="24"/>
        </w:rPr>
        <w:t>и</w:t>
      </w:r>
      <w:r w:rsidRPr="00EB5311">
        <w:rPr>
          <w:sz w:val="24"/>
          <w:szCs w:val="24"/>
        </w:rPr>
        <w:t>зована работа, какие конкретно проводились мероприятия и действия (при этом важно их описание).</w:t>
      </w:r>
    </w:p>
    <w:p w:rsidR="00B74EC9" w:rsidRDefault="00B74EC9" w:rsidP="000D29AC">
      <w:pPr>
        <w:ind w:firstLine="709"/>
        <w:jc w:val="both"/>
        <w:rPr>
          <w:sz w:val="24"/>
          <w:szCs w:val="24"/>
        </w:rPr>
      </w:pPr>
      <w:r w:rsidRPr="00EB5311">
        <w:rPr>
          <w:sz w:val="24"/>
          <w:szCs w:val="24"/>
        </w:rPr>
        <w:t>В случае использования в статье материалов других авторов (выдержки из методических пособий, статей и т.</w:t>
      </w:r>
      <w:r w:rsidR="00A75E2F">
        <w:rPr>
          <w:sz w:val="24"/>
          <w:szCs w:val="24"/>
        </w:rPr>
        <w:t xml:space="preserve"> </w:t>
      </w:r>
      <w:r w:rsidRPr="00EB5311">
        <w:rPr>
          <w:sz w:val="24"/>
          <w:szCs w:val="24"/>
        </w:rPr>
        <w:t>п.), они должны оформляться как цитаты с обязательным указанием источников и авторов (</w:t>
      </w:r>
      <w:r>
        <w:rPr>
          <w:sz w:val="24"/>
          <w:szCs w:val="24"/>
        </w:rPr>
        <w:t xml:space="preserve">постраничные </w:t>
      </w:r>
      <w:r w:rsidRPr="00EB5311">
        <w:rPr>
          <w:sz w:val="24"/>
          <w:szCs w:val="24"/>
        </w:rPr>
        <w:t xml:space="preserve">ссылки); либо в тексте в соответствующем месте должны называться ФИО авторов, заимствования из </w:t>
      </w:r>
      <w:r>
        <w:rPr>
          <w:sz w:val="24"/>
          <w:szCs w:val="24"/>
        </w:rPr>
        <w:t>т</w:t>
      </w:r>
      <w:r w:rsidRPr="00EB5311">
        <w:rPr>
          <w:sz w:val="24"/>
          <w:szCs w:val="24"/>
        </w:rPr>
        <w:t>рудов</w:t>
      </w:r>
      <w:r>
        <w:rPr>
          <w:sz w:val="24"/>
          <w:szCs w:val="24"/>
        </w:rPr>
        <w:t xml:space="preserve"> </w:t>
      </w:r>
      <w:r w:rsidRPr="00EB5311">
        <w:rPr>
          <w:sz w:val="24"/>
          <w:szCs w:val="24"/>
        </w:rPr>
        <w:t>которых включены в статью. Если специалист, направивший статью, использовал чужие материалы, не сославшись на автора (авторов), это является нарушением законодательства об интеллектуальной собственности и может повлечь претензии автора (авторов), вплоть досудебного разбирательства.</w:t>
      </w:r>
    </w:p>
    <w:p w:rsidR="00B74EC9" w:rsidRPr="00EB5311" w:rsidRDefault="00B74EC9" w:rsidP="000D29AC">
      <w:pPr>
        <w:tabs>
          <w:tab w:val="num" w:pos="0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имени</w:t>
      </w:r>
      <w:r w:rsidRPr="00EB5311">
        <w:rPr>
          <w:sz w:val="24"/>
          <w:szCs w:val="24"/>
        </w:rPr>
        <w:t xml:space="preserve"> файла </w:t>
      </w:r>
      <w:r>
        <w:rPr>
          <w:sz w:val="24"/>
          <w:szCs w:val="24"/>
        </w:rPr>
        <w:t>указывается: «Статья (далее – фамилия автора)»</w:t>
      </w:r>
      <w:r w:rsidRPr="00EB5311">
        <w:rPr>
          <w:sz w:val="24"/>
          <w:szCs w:val="24"/>
        </w:rPr>
        <w:t>.</w:t>
      </w:r>
    </w:p>
    <w:p w:rsidR="00B74EC9" w:rsidRPr="00A75E2F" w:rsidRDefault="00B74EC9" w:rsidP="000D29AC">
      <w:pPr>
        <w:tabs>
          <w:tab w:val="num" w:pos="0"/>
          <w:tab w:val="left" w:pos="851"/>
        </w:tabs>
        <w:ind w:firstLine="709"/>
        <w:jc w:val="both"/>
        <w:rPr>
          <w:spacing w:val="-4"/>
          <w:sz w:val="24"/>
          <w:szCs w:val="24"/>
        </w:rPr>
      </w:pPr>
      <w:r w:rsidRPr="00A75E2F">
        <w:rPr>
          <w:spacing w:val="-4"/>
          <w:sz w:val="24"/>
          <w:szCs w:val="24"/>
        </w:rPr>
        <w:t xml:space="preserve">Статьи предоставляются в одном из форматов редактора </w:t>
      </w:r>
      <w:r w:rsidRPr="00A75E2F">
        <w:rPr>
          <w:spacing w:val="-4"/>
          <w:sz w:val="24"/>
          <w:szCs w:val="24"/>
          <w:lang w:val="en-US"/>
        </w:rPr>
        <w:t>Microsoft</w:t>
      </w:r>
      <w:r w:rsidRPr="00A75E2F">
        <w:rPr>
          <w:spacing w:val="-4"/>
          <w:sz w:val="24"/>
          <w:szCs w:val="24"/>
        </w:rPr>
        <w:t xml:space="preserve"> </w:t>
      </w:r>
      <w:r w:rsidRPr="00A75E2F">
        <w:rPr>
          <w:spacing w:val="-4"/>
          <w:sz w:val="24"/>
          <w:szCs w:val="24"/>
          <w:lang w:val="en-US"/>
        </w:rPr>
        <w:t>Word</w:t>
      </w:r>
      <w:r w:rsidRPr="00A75E2F">
        <w:rPr>
          <w:spacing w:val="-4"/>
          <w:sz w:val="24"/>
          <w:szCs w:val="24"/>
        </w:rPr>
        <w:t xml:space="preserve"> (</w:t>
      </w:r>
      <w:proofErr w:type="spellStart"/>
      <w:r w:rsidRPr="00A75E2F">
        <w:rPr>
          <w:spacing w:val="-4"/>
          <w:sz w:val="24"/>
          <w:szCs w:val="24"/>
          <w:lang w:val="en-US"/>
        </w:rPr>
        <w:t>docx</w:t>
      </w:r>
      <w:proofErr w:type="spellEnd"/>
      <w:r w:rsidRPr="00A75E2F">
        <w:rPr>
          <w:spacing w:val="-4"/>
          <w:sz w:val="24"/>
          <w:szCs w:val="24"/>
        </w:rPr>
        <w:t xml:space="preserve">, </w:t>
      </w:r>
      <w:r w:rsidRPr="00A75E2F">
        <w:rPr>
          <w:spacing w:val="-4"/>
          <w:sz w:val="24"/>
          <w:szCs w:val="24"/>
          <w:lang w:val="en-US"/>
        </w:rPr>
        <w:t>doc</w:t>
      </w:r>
      <w:r w:rsidRPr="00A75E2F">
        <w:rPr>
          <w:spacing w:val="-4"/>
          <w:sz w:val="24"/>
          <w:szCs w:val="24"/>
        </w:rPr>
        <w:t xml:space="preserve">, </w:t>
      </w:r>
      <w:r w:rsidRPr="00A75E2F">
        <w:rPr>
          <w:spacing w:val="-4"/>
          <w:sz w:val="24"/>
          <w:szCs w:val="24"/>
          <w:lang w:val="en-US"/>
        </w:rPr>
        <w:t>rtf</w:t>
      </w:r>
      <w:r w:rsidRPr="00A75E2F">
        <w:rPr>
          <w:spacing w:val="-4"/>
          <w:sz w:val="24"/>
          <w:szCs w:val="24"/>
        </w:rPr>
        <w:t xml:space="preserve">). </w:t>
      </w:r>
    </w:p>
    <w:p w:rsidR="00B74EC9" w:rsidRPr="00EB5311" w:rsidRDefault="00B74EC9" w:rsidP="000D29AC">
      <w:pPr>
        <w:tabs>
          <w:tab w:val="num" w:pos="0"/>
          <w:tab w:val="left" w:pos="851"/>
        </w:tabs>
        <w:ind w:firstLine="709"/>
        <w:jc w:val="both"/>
        <w:rPr>
          <w:sz w:val="24"/>
          <w:szCs w:val="24"/>
        </w:rPr>
      </w:pPr>
      <w:r w:rsidRPr="00EB5311">
        <w:rPr>
          <w:i/>
          <w:sz w:val="24"/>
          <w:szCs w:val="24"/>
        </w:rPr>
        <w:t>Параметры страницы</w:t>
      </w:r>
      <w:r>
        <w:rPr>
          <w:sz w:val="24"/>
          <w:szCs w:val="24"/>
        </w:rPr>
        <w:t xml:space="preserve">. </w:t>
      </w:r>
      <w:r w:rsidRPr="00EB5311">
        <w:rPr>
          <w:sz w:val="24"/>
          <w:szCs w:val="24"/>
        </w:rPr>
        <w:t xml:space="preserve"> </w:t>
      </w:r>
      <w:r>
        <w:rPr>
          <w:sz w:val="24"/>
          <w:szCs w:val="24"/>
        </w:rPr>
        <w:t>Формат А4. Ориентация книжная. П</w:t>
      </w:r>
      <w:r w:rsidRPr="00EB5311">
        <w:rPr>
          <w:sz w:val="24"/>
          <w:szCs w:val="24"/>
        </w:rPr>
        <w:t>оля: верхнее, нижнее и правое – 2 см, левое – 3 см</w:t>
      </w:r>
      <w:r>
        <w:rPr>
          <w:sz w:val="24"/>
          <w:szCs w:val="24"/>
        </w:rPr>
        <w:t xml:space="preserve">. </w:t>
      </w:r>
    </w:p>
    <w:p w:rsidR="00B74EC9" w:rsidRDefault="00B74EC9" w:rsidP="000D29AC">
      <w:pPr>
        <w:tabs>
          <w:tab w:val="num" w:pos="0"/>
          <w:tab w:val="left" w:pos="851"/>
        </w:tabs>
        <w:ind w:firstLine="709"/>
        <w:jc w:val="both"/>
        <w:rPr>
          <w:sz w:val="24"/>
          <w:szCs w:val="24"/>
        </w:rPr>
      </w:pPr>
      <w:r w:rsidRPr="002105EF">
        <w:rPr>
          <w:i/>
          <w:sz w:val="24"/>
          <w:szCs w:val="24"/>
        </w:rPr>
        <w:t>Форматирование текста</w:t>
      </w:r>
      <w:r>
        <w:rPr>
          <w:sz w:val="24"/>
          <w:szCs w:val="24"/>
        </w:rPr>
        <w:t>. Абзацный отступ – 1,5 см. М</w:t>
      </w:r>
      <w:r w:rsidRPr="00EB5311">
        <w:rPr>
          <w:sz w:val="24"/>
          <w:szCs w:val="24"/>
        </w:rPr>
        <w:t>ежстрочный интервал – одинарный</w:t>
      </w:r>
      <w:r>
        <w:rPr>
          <w:sz w:val="24"/>
          <w:szCs w:val="24"/>
        </w:rPr>
        <w:t>. Нумерация страниц располагается в правом нижнем углу страницы.</w:t>
      </w:r>
    </w:p>
    <w:p w:rsidR="00B74EC9" w:rsidRDefault="00B74EC9" w:rsidP="000D29AC">
      <w:pPr>
        <w:tabs>
          <w:tab w:val="num" w:pos="0"/>
          <w:tab w:val="left" w:pos="851"/>
        </w:tabs>
        <w:ind w:firstLine="709"/>
        <w:jc w:val="both"/>
        <w:rPr>
          <w:sz w:val="24"/>
          <w:szCs w:val="24"/>
        </w:rPr>
      </w:pPr>
      <w:r w:rsidRPr="002105EF">
        <w:rPr>
          <w:i/>
          <w:sz w:val="24"/>
          <w:szCs w:val="24"/>
        </w:rPr>
        <w:lastRenderedPageBreak/>
        <w:t>Шрифт</w:t>
      </w:r>
      <w:r>
        <w:rPr>
          <w:sz w:val="24"/>
          <w:szCs w:val="24"/>
        </w:rPr>
        <w:t>.</w:t>
      </w:r>
      <w:r w:rsidRPr="00EB5311">
        <w:rPr>
          <w:sz w:val="24"/>
          <w:szCs w:val="24"/>
        </w:rPr>
        <w:t xml:space="preserve"> </w:t>
      </w:r>
      <w:r w:rsidRPr="00EB5311">
        <w:rPr>
          <w:sz w:val="24"/>
          <w:szCs w:val="24"/>
          <w:lang w:val="en-US"/>
        </w:rPr>
        <w:t>Times</w:t>
      </w:r>
      <w:r w:rsidRPr="00EB5311">
        <w:rPr>
          <w:sz w:val="24"/>
          <w:szCs w:val="24"/>
        </w:rPr>
        <w:t xml:space="preserve"> </w:t>
      </w:r>
      <w:r w:rsidRPr="00EB5311">
        <w:rPr>
          <w:sz w:val="24"/>
          <w:szCs w:val="24"/>
          <w:lang w:val="en-US"/>
        </w:rPr>
        <w:t>New</w:t>
      </w:r>
      <w:r w:rsidRPr="00EB5311">
        <w:rPr>
          <w:sz w:val="24"/>
          <w:szCs w:val="24"/>
        </w:rPr>
        <w:t xml:space="preserve"> </w:t>
      </w:r>
      <w:r w:rsidRPr="00EB5311">
        <w:rPr>
          <w:sz w:val="24"/>
          <w:szCs w:val="24"/>
          <w:lang w:val="en-US"/>
        </w:rPr>
        <w:t>Roman</w:t>
      </w:r>
      <w:r w:rsidRPr="00EB5311">
        <w:rPr>
          <w:sz w:val="24"/>
          <w:szCs w:val="24"/>
        </w:rPr>
        <w:t xml:space="preserve"> размер</w:t>
      </w:r>
      <w:r>
        <w:rPr>
          <w:sz w:val="24"/>
          <w:szCs w:val="24"/>
        </w:rPr>
        <w:t>,</w:t>
      </w:r>
      <w:r w:rsidRPr="00EB5311">
        <w:rPr>
          <w:sz w:val="24"/>
          <w:szCs w:val="24"/>
        </w:rPr>
        <w:t xml:space="preserve"> (кегль) – 12 </w:t>
      </w:r>
      <w:proofErr w:type="spellStart"/>
      <w:r w:rsidRPr="00EB5311">
        <w:rPr>
          <w:sz w:val="24"/>
          <w:szCs w:val="24"/>
        </w:rPr>
        <w:t>пт</w:t>
      </w:r>
      <w:proofErr w:type="spellEnd"/>
      <w:r w:rsidRPr="00EB5311">
        <w:rPr>
          <w:sz w:val="24"/>
          <w:szCs w:val="24"/>
        </w:rPr>
        <w:t xml:space="preserve">, стиль – </w:t>
      </w:r>
      <w:r>
        <w:rPr>
          <w:sz w:val="24"/>
          <w:szCs w:val="24"/>
        </w:rPr>
        <w:t>о</w:t>
      </w:r>
      <w:r w:rsidRPr="00EB5311">
        <w:rPr>
          <w:sz w:val="24"/>
          <w:szCs w:val="24"/>
        </w:rPr>
        <w:t xml:space="preserve">бычный. </w:t>
      </w:r>
    </w:p>
    <w:p w:rsidR="00B74EC9" w:rsidRDefault="00B74EC9" w:rsidP="000D29AC">
      <w:pPr>
        <w:tabs>
          <w:tab w:val="num" w:pos="0"/>
          <w:tab w:val="left" w:pos="851"/>
        </w:tabs>
        <w:ind w:firstLine="709"/>
        <w:jc w:val="both"/>
        <w:rPr>
          <w:sz w:val="24"/>
          <w:szCs w:val="24"/>
        </w:rPr>
      </w:pPr>
      <w:r w:rsidRPr="002105EF">
        <w:rPr>
          <w:i/>
          <w:sz w:val="24"/>
          <w:szCs w:val="24"/>
        </w:rPr>
        <w:t>Объем статьи</w:t>
      </w:r>
      <w:r>
        <w:rPr>
          <w:sz w:val="24"/>
          <w:szCs w:val="24"/>
        </w:rPr>
        <w:t>. Минимальный объем статьи – 5 стр., максимальный – 12 стр. (без приложений).</w:t>
      </w:r>
    </w:p>
    <w:p w:rsidR="00B74EC9" w:rsidRPr="00EB5311" w:rsidRDefault="00B74EC9" w:rsidP="000D29AC">
      <w:pPr>
        <w:tabs>
          <w:tab w:val="num" w:pos="0"/>
          <w:tab w:val="left" w:pos="851"/>
        </w:tabs>
        <w:ind w:firstLine="709"/>
        <w:jc w:val="both"/>
        <w:rPr>
          <w:sz w:val="24"/>
          <w:szCs w:val="24"/>
        </w:rPr>
      </w:pPr>
      <w:r w:rsidRPr="002105EF">
        <w:rPr>
          <w:i/>
          <w:sz w:val="24"/>
          <w:szCs w:val="24"/>
        </w:rPr>
        <w:t>Оформление статьи</w:t>
      </w:r>
      <w:r>
        <w:rPr>
          <w:sz w:val="24"/>
          <w:szCs w:val="24"/>
        </w:rPr>
        <w:t xml:space="preserve">. </w:t>
      </w:r>
      <w:r w:rsidRPr="00EB5311">
        <w:rPr>
          <w:sz w:val="24"/>
          <w:szCs w:val="24"/>
        </w:rPr>
        <w:t>Название статьи печатается заглавными буквами</w:t>
      </w:r>
      <w:r>
        <w:rPr>
          <w:sz w:val="24"/>
          <w:szCs w:val="24"/>
        </w:rPr>
        <w:t>, ш</w:t>
      </w:r>
      <w:r w:rsidRPr="00EB5311">
        <w:rPr>
          <w:sz w:val="24"/>
          <w:szCs w:val="24"/>
        </w:rPr>
        <w:t xml:space="preserve">рифт – жирный, выравнивание – по центру. </w:t>
      </w:r>
      <w:r>
        <w:rPr>
          <w:sz w:val="24"/>
          <w:szCs w:val="24"/>
        </w:rPr>
        <w:t>В</w:t>
      </w:r>
      <w:r w:rsidRPr="00EB5311">
        <w:rPr>
          <w:sz w:val="24"/>
          <w:szCs w:val="24"/>
        </w:rPr>
        <w:t xml:space="preserve"> следующей строке </w:t>
      </w:r>
      <w:r>
        <w:rPr>
          <w:sz w:val="24"/>
          <w:szCs w:val="24"/>
        </w:rPr>
        <w:t>ФИО автора</w:t>
      </w:r>
      <w:r w:rsidRPr="00EB5311">
        <w:rPr>
          <w:sz w:val="24"/>
          <w:szCs w:val="24"/>
        </w:rPr>
        <w:t>(-</w:t>
      </w:r>
      <w:proofErr w:type="spellStart"/>
      <w:r w:rsidRPr="00EB5311">
        <w:rPr>
          <w:sz w:val="24"/>
          <w:szCs w:val="24"/>
        </w:rPr>
        <w:t>ов</w:t>
      </w:r>
      <w:proofErr w:type="spellEnd"/>
      <w:r w:rsidRPr="00EB5311">
        <w:rPr>
          <w:sz w:val="24"/>
          <w:szCs w:val="24"/>
        </w:rPr>
        <w:t xml:space="preserve">); </w:t>
      </w:r>
      <w:r>
        <w:rPr>
          <w:sz w:val="24"/>
          <w:szCs w:val="24"/>
        </w:rPr>
        <w:t>ниже</w:t>
      </w:r>
      <w:r w:rsidRPr="00EB5311">
        <w:rPr>
          <w:sz w:val="24"/>
          <w:szCs w:val="24"/>
        </w:rPr>
        <w:t xml:space="preserve"> – должность, официальное название организации, выравнивание по правому краю.</w:t>
      </w:r>
    </w:p>
    <w:p w:rsidR="00B74EC9" w:rsidRDefault="00B74EC9" w:rsidP="00B74EC9">
      <w:pPr>
        <w:tabs>
          <w:tab w:val="num" w:pos="0"/>
          <w:tab w:val="left" w:pos="851"/>
        </w:tabs>
        <w:ind w:firstLine="709"/>
        <w:jc w:val="center"/>
        <w:rPr>
          <w:b/>
          <w:i/>
          <w:sz w:val="24"/>
          <w:szCs w:val="24"/>
        </w:rPr>
      </w:pPr>
    </w:p>
    <w:p w:rsidR="00B74EC9" w:rsidRPr="00EB5311" w:rsidRDefault="00B74EC9" w:rsidP="00B74EC9">
      <w:pPr>
        <w:tabs>
          <w:tab w:val="num" w:pos="0"/>
          <w:tab w:val="left" w:pos="851"/>
        </w:tabs>
        <w:ind w:firstLine="709"/>
        <w:jc w:val="center"/>
        <w:rPr>
          <w:b/>
          <w:i/>
          <w:sz w:val="24"/>
          <w:szCs w:val="24"/>
        </w:rPr>
      </w:pPr>
      <w:r w:rsidRPr="00EB5311">
        <w:rPr>
          <w:b/>
          <w:i/>
          <w:sz w:val="24"/>
          <w:szCs w:val="24"/>
        </w:rPr>
        <w:t>Образец оформления заголовка статьи</w:t>
      </w:r>
    </w:p>
    <w:p w:rsidR="00B74EC9" w:rsidRPr="00A36B88" w:rsidRDefault="00B74EC9" w:rsidP="00B74EC9">
      <w:pPr>
        <w:tabs>
          <w:tab w:val="num" w:pos="0"/>
          <w:tab w:val="left" w:pos="851"/>
        </w:tabs>
        <w:ind w:firstLine="709"/>
        <w:jc w:val="center"/>
        <w:rPr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74EC9" w:rsidRPr="00EB5311" w:rsidTr="00DC61DB">
        <w:trPr>
          <w:trHeight w:val="1785"/>
        </w:trPr>
        <w:tc>
          <w:tcPr>
            <w:tcW w:w="10194" w:type="dxa"/>
          </w:tcPr>
          <w:p w:rsidR="00B74EC9" w:rsidRPr="00EB5311" w:rsidRDefault="00B74EC9" w:rsidP="00DC61DB">
            <w:pPr>
              <w:tabs>
                <w:tab w:val="num" w:pos="0"/>
                <w:tab w:val="left" w:pos="4860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B74EC9" w:rsidRPr="00EB5311" w:rsidRDefault="00B74EC9" w:rsidP="00DC61DB">
            <w:pPr>
              <w:tabs>
                <w:tab w:val="num" w:pos="0"/>
                <w:tab w:val="left" w:pos="4860"/>
              </w:tabs>
              <w:ind w:firstLine="709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EB5311">
              <w:rPr>
                <w:b/>
                <w:sz w:val="24"/>
                <w:szCs w:val="24"/>
              </w:rPr>
              <w:t>ИННОВАЦИОННЫЕ АСПЕКТЫ СОЦИАЛЬНОЙ РАБОТЫ С СЕМЬЕЙ, ДЕТЬМИ И ПОДРОСТКАМИ</w:t>
            </w:r>
          </w:p>
          <w:p w:rsidR="00B74EC9" w:rsidRPr="00EB5311" w:rsidRDefault="00B74EC9" w:rsidP="00DC61DB">
            <w:pPr>
              <w:tabs>
                <w:tab w:val="num" w:pos="0"/>
                <w:tab w:val="left" w:pos="4860"/>
              </w:tabs>
              <w:ind w:firstLine="709"/>
              <w:jc w:val="right"/>
              <w:rPr>
                <w:rFonts w:eastAsia="Batang"/>
                <w:b/>
                <w:i/>
                <w:sz w:val="24"/>
                <w:szCs w:val="24"/>
              </w:rPr>
            </w:pPr>
            <w:r w:rsidRPr="00EB5311">
              <w:rPr>
                <w:rFonts w:eastAsia="Batang"/>
                <w:b/>
                <w:i/>
                <w:sz w:val="24"/>
                <w:szCs w:val="24"/>
              </w:rPr>
              <w:t>В.Н. Иванова,</w:t>
            </w:r>
          </w:p>
          <w:p w:rsidR="00B74EC9" w:rsidRPr="00EB5311" w:rsidRDefault="00B74EC9" w:rsidP="00DC61DB">
            <w:pPr>
              <w:tabs>
                <w:tab w:val="num" w:pos="0"/>
                <w:tab w:val="left" w:pos="5387"/>
              </w:tabs>
              <w:ind w:firstLine="709"/>
              <w:jc w:val="right"/>
              <w:rPr>
                <w:rFonts w:eastAsia="Batang"/>
                <w:i/>
                <w:sz w:val="24"/>
                <w:szCs w:val="24"/>
              </w:rPr>
            </w:pPr>
            <w:proofErr w:type="gramStart"/>
            <w:r w:rsidRPr="00EB5311">
              <w:rPr>
                <w:rFonts w:eastAsia="Batang"/>
                <w:i/>
                <w:sz w:val="24"/>
                <w:szCs w:val="24"/>
              </w:rPr>
              <w:t>методист</w:t>
            </w:r>
            <w:proofErr w:type="gramEnd"/>
            <w:r w:rsidRPr="00EB5311">
              <w:rPr>
                <w:rFonts w:eastAsia="Batang"/>
                <w:i/>
                <w:sz w:val="24"/>
                <w:szCs w:val="24"/>
              </w:rPr>
              <w:t xml:space="preserve"> Бюджетного учреждения ХМАО – Югры «…»,</w:t>
            </w:r>
          </w:p>
          <w:p w:rsidR="00B74EC9" w:rsidRPr="00EB5311" w:rsidRDefault="00B74EC9" w:rsidP="00DC61DB">
            <w:pPr>
              <w:tabs>
                <w:tab w:val="num" w:pos="0"/>
                <w:tab w:val="left" w:pos="5387"/>
              </w:tabs>
              <w:ind w:firstLine="709"/>
              <w:jc w:val="right"/>
              <w:rPr>
                <w:rFonts w:eastAsia="Batang"/>
                <w:i/>
                <w:sz w:val="24"/>
                <w:szCs w:val="24"/>
              </w:rPr>
            </w:pPr>
            <w:r w:rsidRPr="00EB5311">
              <w:rPr>
                <w:rFonts w:eastAsia="Batang"/>
                <w:i/>
                <w:sz w:val="24"/>
                <w:szCs w:val="24"/>
              </w:rPr>
              <w:t>г. Нижневартовск</w:t>
            </w:r>
          </w:p>
        </w:tc>
      </w:tr>
    </w:tbl>
    <w:p w:rsidR="00793720" w:rsidRDefault="00793720" w:rsidP="00B74EC9">
      <w:pPr>
        <w:tabs>
          <w:tab w:val="num" w:pos="0"/>
          <w:tab w:val="left" w:pos="851"/>
        </w:tabs>
        <w:ind w:firstLine="709"/>
        <w:jc w:val="both"/>
        <w:rPr>
          <w:i/>
          <w:sz w:val="24"/>
          <w:szCs w:val="24"/>
        </w:rPr>
      </w:pPr>
    </w:p>
    <w:p w:rsidR="00B74EC9" w:rsidRDefault="00B74EC9" w:rsidP="00B74EC9">
      <w:pPr>
        <w:tabs>
          <w:tab w:val="num" w:pos="0"/>
          <w:tab w:val="left" w:pos="851"/>
        </w:tabs>
        <w:ind w:firstLine="709"/>
        <w:jc w:val="both"/>
        <w:rPr>
          <w:sz w:val="24"/>
          <w:szCs w:val="24"/>
        </w:rPr>
      </w:pPr>
      <w:r w:rsidRPr="00D40A41">
        <w:rPr>
          <w:i/>
          <w:sz w:val="24"/>
          <w:szCs w:val="24"/>
        </w:rPr>
        <w:t>Ссылки, примечания, комментарии</w:t>
      </w:r>
      <w:r>
        <w:rPr>
          <w:sz w:val="24"/>
          <w:szCs w:val="24"/>
        </w:rPr>
        <w:t xml:space="preserve">. </w:t>
      </w:r>
      <w:r w:rsidRPr="00EB5311">
        <w:rPr>
          <w:sz w:val="24"/>
          <w:szCs w:val="24"/>
        </w:rPr>
        <w:t xml:space="preserve">Номера библиографических ссылок в тексте даются в </w:t>
      </w:r>
      <w:r>
        <w:rPr>
          <w:sz w:val="24"/>
          <w:szCs w:val="24"/>
        </w:rPr>
        <w:t>квадратных</w:t>
      </w:r>
      <w:r w:rsidRPr="00EB5311">
        <w:rPr>
          <w:sz w:val="24"/>
          <w:szCs w:val="24"/>
        </w:rPr>
        <w:t xml:space="preserve"> скобках, наприм</w:t>
      </w:r>
      <w:r>
        <w:rPr>
          <w:sz w:val="24"/>
          <w:szCs w:val="24"/>
        </w:rPr>
        <w:t xml:space="preserve">ер: </w:t>
      </w:r>
      <w:r w:rsidRPr="00D40A41">
        <w:rPr>
          <w:sz w:val="24"/>
          <w:szCs w:val="24"/>
        </w:rPr>
        <w:t>[</w:t>
      </w:r>
      <w:r w:rsidRPr="009759A3">
        <w:rPr>
          <w:sz w:val="24"/>
          <w:szCs w:val="24"/>
        </w:rPr>
        <w:t>1</w:t>
      </w:r>
      <w:r>
        <w:rPr>
          <w:sz w:val="24"/>
          <w:szCs w:val="24"/>
        </w:rPr>
        <w:t>, 87</w:t>
      </w:r>
      <w:r w:rsidRPr="00D40A41">
        <w:rPr>
          <w:sz w:val="24"/>
          <w:szCs w:val="24"/>
        </w:rPr>
        <w:t>]</w:t>
      </w:r>
      <w:r>
        <w:rPr>
          <w:sz w:val="24"/>
          <w:szCs w:val="24"/>
        </w:rPr>
        <w:t>, где 1 – номер источника в списке литературы, 87 – страница. Примечания, комментарии, пояснения даются постранично, внизу страницы. Маркер сноски – арабская цифра (нумерация сплошная).</w:t>
      </w:r>
    </w:p>
    <w:p w:rsidR="00B74EC9" w:rsidRPr="00EB5311" w:rsidRDefault="00B74EC9" w:rsidP="00B74EC9">
      <w:pPr>
        <w:tabs>
          <w:tab w:val="num" w:pos="0"/>
          <w:tab w:val="left" w:pos="851"/>
        </w:tabs>
        <w:ind w:firstLine="709"/>
        <w:jc w:val="both"/>
        <w:rPr>
          <w:sz w:val="24"/>
          <w:szCs w:val="24"/>
        </w:rPr>
      </w:pPr>
      <w:r w:rsidRPr="009759A3">
        <w:rPr>
          <w:i/>
          <w:sz w:val="24"/>
          <w:szCs w:val="24"/>
        </w:rPr>
        <w:t>Список литературы</w:t>
      </w:r>
      <w:r>
        <w:rPr>
          <w:sz w:val="24"/>
          <w:szCs w:val="24"/>
        </w:rPr>
        <w:t xml:space="preserve">. Размещается в конце статьи (не более 15 наименований), </w:t>
      </w:r>
      <w:r w:rsidRPr="00EB5311">
        <w:rPr>
          <w:sz w:val="24"/>
          <w:szCs w:val="24"/>
        </w:rPr>
        <w:t>в алфавитном порядке</w:t>
      </w:r>
      <w:r>
        <w:rPr>
          <w:sz w:val="24"/>
          <w:szCs w:val="24"/>
        </w:rPr>
        <w:t>, имеющий</w:t>
      </w:r>
      <w:r w:rsidRPr="00EB5311">
        <w:rPr>
          <w:sz w:val="24"/>
          <w:szCs w:val="24"/>
        </w:rPr>
        <w:t xml:space="preserve"> сплошн</w:t>
      </w:r>
      <w:r>
        <w:rPr>
          <w:sz w:val="24"/>
          <w:szCs w:val="24"/>
        </w:rPr>
        <w:t>ую</w:t>
      </w:r>
      <w:r w:rsidRPr="00EB5311">
        <w:rPr>
          <w:sz w:val="24"/>
          <w:szCs w:val="24"/>
        </w:rPr>
        <w:t xml:space="preserve"> нумераци</w:t>
      </w:r>
      <w:r>
        <w:rPr>
          <w:sz w:val="24"/>
          <w:szCs w:val="24"/>
        </w:rPr>
        <w:t>ю</w:t>
      </w:r>
      <w:r w:rsidRPr="00EB5311">
        <w:rPr>
          <w:sz w:val="24"/>
          <w:szCs w:val="24"/>
        </w:rPr>
        <w:t>.</w:t>
      </w:r>
    </w:p>
    <w:p w:rsidR="00B74EC9" w:rsidRPr="00EB5311" w:rsidRDefault="00B74EC9" w:rsidP="00B74EC9">
      <w:pPr>
        <w:tabs>
          <w:tab w:val="num" w:pos="0"/>
          <w:tab w:val="left" w:pos="851"/>
        </w:tabs>
        <w:ind w:firstLine="709"/>
        <w:jc w:val="both"/>
        <w:rPr>
          <w:sz w:val="24"/>
          <w:szCs w:val="24"/>
        </w:rPr>
      </w:pPr>
      <w:r w:rsidRPr="00D40A41">
        <w:rPr>
          <w:i/>
          <w:sz w:val="24"/>
          <w:szCs w:val="24"/>
        </w:rPr>
        <w:t xml:space="preserve">Графики, рисунки, </w:t>
      </w:r>
      <w:r>
        <w:rPr>
          <w:i/>
          <w:sz w:val="24"/>
          <w:szCs w:val="24"/>
        </w:rPr>
        <w:t xml:space="preserve">диаграммы </w:t>
      </w:r>
      <w:r w:rsidRPr="00EB5311">
        <w:rPr>
          <w:sz w:val="24"/>
          <w:szCs w:val="24"/>
        </w:rPr>
        <w:t xml:space="preserve">вставляются как внедренный объект. Фотоматериалы отправляются отдельным файлом в формате </w:t>
      </w:r>
      <w:r w:rsidRPr="00EB5311">
        <w:rPr>
          <w:sz w:val="24"/>
          <w:szCs w:val="24"/>
          <w:lang w:val="en-US"/>
        </w:rPr>
        <w:t>JPEG</w:t>
      </w:r>
      <w:r w:rsidRPr="00EB5311">
        <w:rPr>
          <w:sz w:val="24"/>
          <w:szCs w:val="24"/>
        </w:rPr>
        <w:t>.</w:t>
      </w:r>
    </w:p>
    <w:p w:rsidR="00B74EC9" w:rsidRPr="00622182" w:rsidRDefault="00B74EC9" w:rsidP="00B74EC9">
      <w:pPr>
        <w:tabs>
          <w:tab w:val="num" w:pos="0"/>
          <w:tab w:val="left" w:pos="851"/>
        </w:tabs>
        <w:ind w:firstLine="709"/>
        <w:jc w:val="both"/>
        <w:rPr>
          <w:sz w:val="24"/>
          <w:szCs w:val="24"/>
        </w:rPr>
      </w:pPr>
      <w:r w:rsidRPr="00F47D51">
        <w:rPr>
          <w:i/>
          <w:sz w:val="24"/>
          <w:szCs w:val="24"/>
        </w:rPr>
        <w:t>Таблицы</w:t>
      </w:r>
      <w:r>
        <w:rPr>
          <w:sz w:val="24"/>
          <w:szCs w:val="24"/>
        </w:rPr>
        <w:t xml:space="preserve">. Таблицы должны быть представлены в текстовом редакторе </w:t>
      </w:r>
      <w:r w:rsidRPr="00EB5311">
        <w:rPr>
          <w:sz w:val="24"/>
          <w:szCs w:val="24"/>
          <w:lang w:val="en-US"/>
        </w:rPr>
        <w:t>Microsoft</w:t>
      </w:r>
      <w:r w:rsidRPr="00EB5311">
        <w:rPr>
          <w:sz w:val="24"/>
          <w:szCs w:val="24"/>
        </w:rPr>
        <w:t xml:space="preserve"> </w:t>
      </w:r>
      <w:r w:rsidRPr="00EB5311"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 и пронумерованы по порядку. Каждую таблицу следует снабжать заголовком. Все графы в таблице должны иметь заголовки. </w:t>
      </w:r>
    </w:p>
    <w:p w:rsidR="00B74EC9" w:rsidRPr="00EB5311" w:rsidRDefault="00B74EC9" w:rsidP="00B74EC9">
      <w:pPr>
        <w:tabs>
          <w:tab w:val="num" w:pos="0"/>
          <w:tab w:val="left" w:pos="851"/>
        </w:tabs>
        <w:ind w:firstLine="709"/>
        <w:jc w:val="both"/>
        <w:rPr>
          <w:sz w:val="24"/>
          <w:szCs w:val="24"/>
        </w:rPr>
      </w:pPr>
      <w:r w:rsidRPr="00EB5311">
        <w:rPr>
          <w:sz w:val="24"/>
          <w:szCs w:val="24"/>
        </w:rPr>
        <w:t>Сокращения слов, кроме общепринятых, не допускаются.</w:t>
      </w:r>
    </w:p>
    <w:p w:rsidR="00B74EC9" w:rsidRPr="00EB5311" w:rsidRDefault="00B74EC9" w:rsidP="00B74EC9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EB5311">
        <w:rPr>
          <w:sz w:val="24"/>
          <w:szCs w:val="24"/>
        </w:rPr>
        <w:t xml:space="preserve">Использованные аббревиатуры должны быть расшифрованы при первом использовании, например: </w:t>
      </w:r>
      <w:r w:rsidRPr="00EB5311">
        <w:rPr>
          <w:i/>
          <w:sz w:val="24"/>
          <w:szCs w:val="24"/>
        </w:rPr>
        <w:t>ЖБУ (далее – жилищно-бытовые условия)</w:t>
      </w:r>
      <w:r w:rsidRPr="00EB5311">
        <w:rPr>
          <w:sz w:val="24"/>
          <w:szCs w:val="24"/>
        </w:rPr>
        <w:t>.</w:t>
      </w:r>
    </w:p>
    <w:p w:rsidR="00B74EC9" w:rsidRPr="00EB5311" w:rsidRDefault="00B74EC9" w:rsidP="00B74EC9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EB5311">
        <w:rPr>
          <w:sz w:val="24"/>
          <w:szCs w:val="24"/>
        </w:rPr>
        <w:t xml:space="preserve">Материалы должны быть тщательно выверены и отредактированы, и ранее </w:t>
      </w:r>
      <w:r w:rsidRPr="00EB5311">
        <w:rPr>
          <w:b/>
          <w:sz w:val="24"/>
          <w:szCs w:val="24"/>
        </w:rPr>
        <w:t>не опубликованы</w:t>
      </w:r>
      <w:r w:rsidRPr="00EB5311">
        <w:rPr>
          <w:sz w:val="24"/>
          <w:szCs w:val="24"/>
        </w:rPr>
        <w:t>.</w:t>
      </w:r>
    </w:p>
    <w:p w:rsidR="00B74EC9" w:rsidRPr="00DA27E1" w:rsidRDefault="00B74EC9" w:rsidP="00B74EC9">
      <w:pPr>
        <w:tabs>
          <w:tab w:val="num" w:pos="0"/>
          <w:tab w:val="num" w:pos="1134"/>
        </w:tabs>
        <w:ind w:firstLine="709"/>
        <w:jc w:val="both"/>
        <w:rPr>
          <w:b/>
          <w:sz w:val="24"/>
          <w:szCs w:val="24"/>
        </w:rPr>
      </w:pPr>
      <w:r w:rsidRPr="00EB5311">
        <w:rPr>
          <w:sz w:val="24"/>
          <w:szCs w:val="24"/>
        </w:rPr>
        <w:t xml:space="preserve">Просьба обратить внимание на то, что предоставленные материалы </w:t>
      </w:r>
      <w:r w:rsidRPr="00EB5311">
        <w:rPr>
          <w:b/>
          <w:sz w:val="24"/>
          <w:szCs w:val="24"/>
        </w:rPr>
        <w:t>не рецензируются</w:t>
      </w:r>
      <w:r w:rsidRPr="00EB5311">
        <w:rPr>
          <w:sz w:val="24"/>
          <w:szCs w:val="24"/>
        </w:rPr>
        <w:t xml:space="preserve"> и не возвращаются. </w:t>
      </w:r>
      <w:r w:rsidRPr="00EB5311">
        <w:rPr>
          <w:b/>
          <w:sz w:val="24"/>
          <w:szCs w:val="24"/>
        </w:rPr>
        <w:t>Решение о размещении материалов в сборнике редакция оставляет за собой.</w:t>
      </w:r>
    </w:p>
    <w:p w:rsidR="00B74EC9" w:rsidRPr="00B74EC9" w:rsidRDefault="00B74EC9" w:rsidP="00B74EC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B74EC9" w:rsidRPr="00B74EC9" w:rsidSect="001361CA">
      <w:foot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134" w:rsidRDefault="00E36134">
      <w:r>
        <w:separator/>
      </w:r>
    </w:p>
  </w:endnote>
  <w:endnote w:type="continuationSeparator" w:id="0">
    <w:p w:rsidR="00E36134" w:rsidRDefault="00E3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807" w:rsidRDefault="00295A66" w:rsidP="009712B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1D8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134" w:rsidRDefault="00E36134">
      <w:r>
        <w:separator/>
      </w:r>
    </w:p>
  </w:footnote>
  <w:footnote w:type="continuationSeparator" w:id="0">
    <w:p w:rsidR="00E36134" w:rsidRDefault="00E36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19"/>
    <w:rsid w:val="000564D2"/>
    <w:rsid w:val="000C3C4B"/>
    <w:rsid w:val="000D29AC"/>
    <w:rsid w:val="001361CA"/>
    <w:rsid w:val="00141C3F"/>
    <w:rsid w:val="001C578D"/>
    <w:rsid w:val="002271FD"/>
    <w:rsid w:val="0023243D"/>
    <w:rsid w:val="00262F22"/>
    <w:rsid w:val="00295A66"/>
    <w:rsid w:val="002B2C7C"/>
    <w:rsid w:val="002E10CB"/>
    <w:rsid w:val="002F228F"/>
    <w:rsid w:val="00304A5C"/>
    <w:rsid w:val="00330E1C"/>
    <w:rsid w:val="00356D59"/>
    <w:rsid w:val="003828C7"/>
    <w:rsid w:val="00391EDF"/>
    <w:rsid w:val="003F4CC4"/>
    <w:rsid w:val="004A7DA4"/>
    <w:rsid w:val="0051483F"/>
    <w:rsid w:val="00514CF4"/>
    <w:rsid w:val="00521EA9"/>
    <w:rsid w:val="005220F8"/>
    <w:rsid w:val="00522C1B"/>
    <w:rsid w:val="006B4231"/>
    <w:rsid w:val="00702274"/>
    <w:rsid w:val="007124F1"/>
    <w:rsid w:val="00737F23"/>
    <w:rsid w:val="007437D9"/>
    <w:rsid w:val="00754355"/>
    <w:rsid w:val="00764172"/>
    <w:rsid w:val="007673DE"/>
    <w:rsid w:val="00787E7E"/>
    <w:rsid w:val="00793720"/>
    <w:rsid w:val="007B2115"/>
    <w:rsid w:val="008B063A"/>
    <w:rsid w:val="008D5F01"/>
    <w:rsid w:val="008F2B00"/>
    <w:rsid w:val="00944015"/>
    <w:rsid w:val="009A16D8"/>
    <w:rsid w:val="009C4E7E"/>
    <w:rsid w:val="009D3D06"/>
    <w:rsid w:val="009F1121"/>
    <w:rsid w:val="00A037E4"/>
    <w:rsid w:val="00A56466"/>
    <w:rsid w:val="00A75E2F"/>
    <w:rsid w:val="00AE6E6D"/>
    <w:rsid w:val="00AF5558"/>
    <w:rsid w:val="00B217B0"/>
    <w:rsid w:val="00B36B7C"/>
    <w:rsid w:val="00B67919"/>
    <w:rsid w:val="00B74EC9"/>
    <w:rsid w:val="00B8734D"/>
    <w:rsid w:val="00B95DE1"/>
    <w:rsid w:val="00BD46CF"/>
    <w:rsid w:val="00BF5349"/>
    <w:rsid w:val="00C02F6B"/>
    <w:rsid w:val="00C150D9"/>
    <w:rsid w:val="00C25E63"/>
    <w:rsid w:val="00C53C1A"/>
    <w:rsid w:val="00C650F7"/>
    <w:rsid w:val="00C96CCC"/>
    <w:rsid w:val="00CA08A7"/>
    <w:rsid w:val="00CE7DC9"/>
    <w:rsid w:val="00D87AED"/>
    <w:rsid w:val="00DA4051"/>
    <w:rsid w:val="00DB2CC2"/>
    <w:rsid w:val="00DF7704"/>
    <w:rsid w:val="00E165D8"/>
    <w:rsid w:val="00E36134"/>
    <w:rsid w:val="00E718D9"/>
    <w:rsid w:val="00ED5C5B"/>
    <w:rsid w:val="00F170A7"/>
    <w:rsid w:val="00F325B7"/>
    <w:rsid w:val="00F5344E"/>
    <w:rsid w:val="00F65C9B"/>
    <w:rsid w:val="00F66F9C"/>
    <w:rsid w:val="00F67283"/>
    <w:rsid w:val="00F71D88"/>
    <w:rsid w:val="00F96AF6"/>
    <w:rsid w:val="00FC59D4"/>
    <w:rsid w:val="00FC6D0F"/>
    <w:rsid w:val="00FD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319D8-691C-4601-961F-82F931D1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791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9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B6791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B6791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67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B67919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B679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24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243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764172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2E10CB"/>
  </w:style>
  <w:style w:type="paragraph" w:styleId="ab">
    <w:name w:val="header"/>
    <w:basedOn w:val="a"/>
    <w:link w:val="ac"/>
    <w:uiPriority w:val="99"/>
    <w:unhideWhenUsed/>
    <w:rsid w:val="008B06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9C377-B9C4-4FE3-BE6C-2D94BE99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</dc:creator>
  <cp:keywords/>
  <dc:description/>
  <cp:lastModifiedBy>user</cp:lastModifiedBy>
  <cp:revision>244</cp:revision>
  <cp:lastPrinted>2015-08-20T04:10:00Z</cp:lastPrinted>
  <dcterms:created xsi:type="dcterms:W3CDTF">2015-04-28T05:24:00Z</dcterms:created>
  <dcterms:modified xsi:type="dcterms:W3CDTF">2015-08-20T09:11:00Z</dcterms:modified>
</cp:coreProperties>
</file>